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23C9" w14:textId="50F876A5" w:rsidR="009B612A" w:rsidRP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>PROGRAMA DE INNOVACIÓN E INVESTIGACIÓN TECNOLÓGICA</w:t>
      </w:r>
    </w:p>
    <w:p w14:paraId="614CF8FC" w14:textId="13330D54" w:rsid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 xml:space="preserve">Y EDUCATIVA </w:t>
      </w:r>
    </w:p>
    <w:p w14:paraId="1B39F046" w14:textId="77777777" w:rsidR="009B612A" w:rsidRP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</w:p>
    <w:p w14:paraId="60F8CB90" w14:textId="77777777" w:rsidR="009B612A" w:rsidRPr="009B612A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>PROINE-02</w:t>
      </w:r>
    </w:p>
    <w:p w14:paraId="01EFD7F4" w14:textId="43A6425B" w:rsidR="0035030C" w:rsidRDefault="009B612A" w:rsidP="009B612A">
      <w:pPr>
        <w:jc w:val="center"/>
        <w:rPr>
          <w:rFonts w:ascii="Montserrat SemiBold" w:hAnsi="Montserrat SemiBold"/>
          <w:b/>
          <w:color w:val="595959" w:themeColor="text1" w:themeTint="A6"/>
        </w:rPr>
      </w:pPr>
      <w:r w:rsidRPr="009B612A">
        <w:rPr>
          <w:rFonts w:ascii="Montserrat SemiBold" w:hAnsi="Montserrat SemiBold"/>
          <w:b/>
          <w:color w:val="595959" w:themeColor="text1" w:themeTint="A6"/>
        </w:rPr>
        <w:t>INFORME DE AVANCE</w:t>
      </w:r>
    </w:p>
    <w:p w14:paraId="693C51B4" w14:textId="179D83FB" w:rsidR="0035030C" w:rsidRDefault="0035030C" w:rsidP="0035030C">
      <w:pPr>
        <w:rPr>
          <w:rFonts w:ascii="Montserrat" w:hAnsi="Montserrat"/>
          <w:b/>
          <w:color w:val="595959" w:themeColor="text1" w:themeTint="A6"/>
          <w:sz w:val="18"/>
          <w:szCs w:val="18"/>
        </w:rPr>
      </w:pPr>
    </w:p>
    <w:p w14:paraId="10DD03E9" w14:textId="77777777" w:rsidR="00586849" w:rsidRPr="009B612A" w:rsidRDefault="00586849" w:rsidP="0035030C">
      <w:pPr>
        <w:rPr>
          <w:rFonts w:ascii="Montserrat" w:hAnsi="Montserrat"/>
          <w:b/>
          <w:color w:val="595959" w:themeColor="text1" w:themeTint="A6"/>
          <w:sz w:val="18"/>
          <w:szCs w:val="18"/>
        </w:rPr>
      </w:pPr>
    </w:p>
    <w:p w14:paraId="4908D7CB" w14:textId="03A6FB1C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Datos de identificación del proyecto</w:t>
      </w:r>
    </w:p>
    <w:p w14:paraId="37FC012B" w14:textId="77777777" w:rsidR="00766EEB" w:rsidRPr="009B612A" w:rsidRDefault="00766EEB" w:rsidP="009B612A">
      <w:pPr>
        <w:rPr>
          <w:rFonts w:ascii="Montserrat" w:hAnsi="Montserrat"/>
          <w:b/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B38E5D"/>
          <w:left w:val="single" w:sz="12" w:space="0" w:color="B38E5D"/>
          <w:bottom w:val="single" w:sz="12" w:space="0" w:color="B38E5D"/>
          <w:right w:val="single" w:sz="12" w:space="0" w:color="B38E5D"/>
          <w:insideH w:val="single" w:sz="12" w:space="0" w:color="B38E5D"/>
          <w:insideV w:val="single" w:sz="12" w:space="0" w:color="B38E5D"/>
        </w:tblBorders>
        <w:tblLook w:val="04A0" w:firstRow="1" w:lastRow="0" w:firstColumn="1" w:lastColumn="0" w:noHBand="0" w:noVBand="1"/>
      </w:tblPr>
      <w:tblGrid>
        <w:gridCol w:w="4414"/>
        <w:gridCol w:w="5494"/>
      </w:tblGrid>
      <w:tr w:rsidR="009B612A" w:rsidRPr="009B612A" w14:paraId="2D74AFC9" w14:textId="77777777" w:rsidTr="00AA0E0B">
        <w:trPr>
          <w:jc w:val="center"/>
        </w:trPr>
        <w:tc>
          <w:tcPr>
            <w:tcW w:w="9908" w:type="dxa"/>
            <w:gridSpan w:val="2"/>
            <w:shd w:val="clear" w:color="auto" w:fill="auto"/>
          </w:tcPr>
          <w:p w14:paraId="734B5E7C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Clave del proyecto:</w:t>
            </w:r>
          </w:p>
        </w:tc>
      </w:tr>
      <w:tr w:rsidR="009B612A" w:rsidRPr="009B612A" w14:paraId="416A4898" w14:textId="77777777" w:rsidTr="00AA0E0B">
        <w:trPr>
          <w:jc w:val="center"/>
        </w:trPr>
        <w:tc>
          <w:tcPr>
            <w:tcW w:w="9908" w:type="dxa"/>
            <w:gridSpan w:val="2"/>
          </w:tcPr>
          <w:p w14:paraId="70888BD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Título del proyecto:</w:t>
            </w:r>
          </w:p>
        </w:tc>
      </w:tr>
      <w:tr w:rsidR="009B612A" w:rsidRPr="009B612A" w14:paraId="4C7596A3" w14:textId="77777777" w:rsidTr="00AA0E0B">
        <w:trPr>
          <w:jc w:val="center"/>
        </w:trPr>
        <w:tc>
          <w:tcPr>
            <w:tcW w:w="9908" w:type="dxa"/>
            <w:gridSpan w:val="2"/>
          </w:tcPr>
          <w:p w14:paraId="256FC8C3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Responsable del proyecto:</w:t>
            </w:r>
          </w:p>
        </w:tc>
      </w:tr>
      <w:tr w:rsidR="009B612A" w:rsidRPr="009B612A" w14:paraId="21591F78" w14:textId="77777777" w:rsidTr="00AA0E0B">
        <w:trPr>
          <w:jc w:val="center"/>
        </w:trPr>
        <w:tc>
          <w:tcPr>
            <w:tcW w:w="4414" w:type="dxa"/>
          </w:tcPr>
          <w:p w14:paraId="5620D516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Institución:</w:t>
            </w:r>
          </w:p>
        </w:tc>
        <w:tc>
          <w:tcPr>
            <w:tcW w:w="5494" w:type="dxa"/>
          </w:tcPr>
          <w:p w14:paraId="449BA015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Plantel:</w:t>
            </w:r>
          </w:p>
        </w:tc>
      </w:tr>
    </w:tbl>
    <w:p w14:paraId="73191043" w14:textId="77777777" w:rsidR="009B612A" w:rsidRP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2391DA18" w14:textId="4C4AE3F9" w:rsidR="009B612A" w:rsidRDefault="009B612A" w:rsidP="00D533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I.- Porcentaje de avance</w:t>
      </w:r>
    </w:p>
    <w:p w14:paraId="7018B4ED" w14:textId="77777777" w:rsidR="00586849" w:rsidRPr="009B612A" w:rsidRDefault="00586849" w:rsidP="00D5332A">
      <w:pPr>
        <w:rPr>
          <w:rFonts w:ascii="Montserrat" w:hAnsi="Montserrat"/>
          <w:b/>
          <w:i/>
          <w:sz w:val="18"/>
          <w:szCs w:val="18"/>
        </w:rPr>
      </w:pPr>
    </w:p>
    <w:tbl>
      <w:tblPr>
        <w:tblStyle w:val="Tabladecuadrcula1clara-nfasis6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5977"/>
        <w:gridCol w:w="1399"/>
        <w:gridCol w:w="2532"/>
      </w:tblGrid>
      <w:tr w:rsidR="009B612A" w:rsidRPr="009B612A" w14:paraId="53BCEB2B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  <w:tcBorders>
              <w:bottom w:val="none" w:sz="0" w:space="0" w:color="auto"/>
            </w:tcBorders>
            <w:shd w:val="clear" w:color="auto" w:fill="D4C19C"/>
          </w:tcPr>
          <w:p w14:paraId="2D689905" w14:textId="77777777" w:rsidR="009B612A" w:rsidRPr="009B612A" w:rsidRDefault="009B612A" w:rsidP="009B07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Objetivos programados</w:t>
            </w:r>
          </w:p>
        </w:tc>
        <w:tc>
          <w:tcPr>
            <w:tcW w:w="1399" w:type="dxa"/>
            <w:tcBorders>
              <w:bottom w:val="none" w:sz="0" w:space="0" w:color="auto"/>
            </w:tcBorders>
            <w:shd w:val="clear" w:color="auto" w:fill="D4C19C"/>
          </w:tcPr>
          <w:p w14:paraId="20C3278A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% de avance</w:t>
            </w:r>
          </w:p>
        </w:tc>
        <w:tc>
          <w:tcPr>
            <w:tcW w:w="2532" w:type="dxa"/>
            <w:tcBorders>
              <w:bottom w:val="none" w:sz="0" w:space="0" w:color="auto"/>
            </w:tcBorders>
            <w:shd w:val="clear" w:color="auto" w:fill="D4C19C"/>
          </w:tcPr>
          <w:p w14:paraId="79D0A0FC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Observaciones</w:t>
            </w:r>
          </w:p>
        </w:tc>
      </w:tr>
      <w:tr w:rsidR="009B612A" w:rsidRPr="009B612A" w14:paraId="6BF86862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1196A1C6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AC8D18A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651B863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5612A1E5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33C95C3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EE41B2D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1FF35BBA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3EFBBFE8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23D9B84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727FD08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2C6F256E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6F30B11C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5AFE040B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5DEDEEE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0BF272F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058F01BC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7" w:type="dxa"/>
          </w:tcPr>
          <w:p w14:paraId="3A078166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CFBF43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8D45A09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5A424384" w14:textId="271C75E9" w:rsidR="009B612A" w:rsidRDefault="009B612A" w:rsidP="009B612A">
      <w:pPr>
        <w:rPr>
          <w:rFonts w:ascii="Montserrat" w:hAnsi="Montserrat"/>
          <w:sz w:val="18"/>
          <w:szCs w:val="18"/>
        </w:rPr>
      </w:pPr>
    </w:p>
    <w:p w14:paraId="09E43CA5" w14:textId="77777777" w:rsidR="00AA0E0B" w:rsidRPr="009B612A" w:rsidRDefault="00AA0E0B" w:rsidP="009B612A">
      <w:pPr>
        <w:rPr>
          <w:rFonts w:ascii="Montserrat" w:hAnsi="Montserrat"/>
          <w:sz w:val="18"/>
          <w:szCs w:val="18"/>
        </w:rPr>
      </w:pPr>
    </w:p>
    <w:tbl>
      <w:tblPr>
        <w:tblStyle w:val="Tabladecuadrcula1clara-nfasis1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5963"/>
        <w:gridCol w:w="1402"/>
        <w:gridCol w:w="2558"/>
      </w:tblGrid>
      <w:tr w:rsidR="009B612A" w:rsidRPr="009B612A" w14:paraId="57274D8E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  <w:tcBorders>
              <w:bottom w:val="none" w:sz="0" w:space="0" w:color="auto"/>
            </w:tcBorders>
            <w:shd w:val="clear" w:color="auto" w:fill="D4C19C"/>
          </w:tcPr>
          <w:p w14:paraId="3B24FDF6" w14:textId="77777777" w:rsidR="009B612A" w:rsidRPr="009B612A" w:rsidRDefault="009B612A" w:rsidP="009B07A4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Actividades</w:t>
            </w:r>
          </w:p>
        </w:tc>
        <w:tc>
          <w:tcPr>
            <w:tcW w:w="1402" w:type="dxa"/>
            <w:tcBorders>
              <w:bottom w:val="none" w:sz="0" w:space="0" w:color="auto"/>
            </w:tcBorders>
            <w:shd w:val="clear" w:color="auto" w:fill="D4C19C"/>
          </w:tcPr>
          <w:p w14:paraId="152FAC7F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% de avance</w:t>
            </w:r>
          </w:p>
        </w:tc>
        <w:tc>
          <w:tcPr>
            <w:tcW w:w="2558" w:type="dxa"/>
            <w:tcBorders>
              <w:bottom w:val="none" w:sz="0" w:space="0" w:color="auto"/>
            </w:tcBorders>
            <w:shd w:val="clear" w:color="auto" w:fill="D4C19C"/>
          </w:tcPr>
          <w:p w14:paraId="60F94DB7" w14:textId="77777777" w:rsidR="009B612A" w:rsidRPr="009B612A" w:rsidRDefault="009B612A" w:rsidP="006C0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9B612A">
              <w:rPr>
                <w:rFonts w:ascii="Montserrat" w:hAnsi="Montserrat"/>
                <w:sz w:val="18"/>
                <w:szCs w:val="18"/>
              </w:rPr>
              <w:t>Observaciones</w:t>
            </w:r>
          </w:p>
        </w:tc>
      </w:tr>
      <w:tr w:rsidR="009B612A" w:rsidRPr="009B612A" w14:paraId="4078D6E7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19D725E4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6DD5657B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2EA30EBB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6EDFE330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76D933E1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05A8486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23EDA501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767D3E09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1E1BA1C0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2518F93A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4A1DDB92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72B23A16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3DC1E2D8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522850CF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6FB0F4F4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B612A" w:rsidRPr="009B612A" w14:paraId="7FA1F8F6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14:paraId="3A6B4B2A" w14:textId="77777777" w:rsidR="009B612A" w:rsidRPr="009B612A" w:rsidRDefault="009B612A" w:rsidP="006C012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02" w:type="dxa"/>
          </w:tcPr>
          <w:p w14:paraId="412F56C3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58" w:type="dxa"/>
          </w:tcPr>
          <w:p w14:paraId="50203BC6" w14:textId="77777777" w:rsidR="009B612A" w:rsidRPr="009B612A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03D8F400" w14:textId="77777777" w:rsidR="009B612A" w:rsidRPr="009B612A" w:rsidRDefault="009B612A" w:rsidP="009B612A">
      <w:pPr>
        <w:rPr>
          <w:rFonts w:ascii="Montserrat" w:hAnsi="Montserrat"/>
          <w:sz w:val="18"/>
          <w:szCs w:val="18"/>
        </w:rPr>
      </w:pPr>
    </w:p>
    <w:p w14:paraId="35155694" w14:textId="77777777" w:rsidR="009B612A" w:rsidRP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0EA7368C" w14:textId="5721FD47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II.- Impacto en la formación de estudiantes y docentes</w:t>
      </w:r>
    </w:p>
    <w:p w14:paraId="4DFE777E" w14:textId="77777777" w:rsidR="00586849" w:rsidRPr="009B612A" w:rsidRDefault="00586849" w:rsidP="009B612A">
      <w:pPr>
        <w:rPr>
          <w:rFonts w:ascii="Montserrat" w:hAnsi="Montserrat"/>
          <w:b/>
          <w:i/>
          <w:sz w:val="18"/>
          <w:szCs w:val="18"/>
        </w:rPr>
      </w:pPr>
    </w:p>
    <w:p w14:paraId="3FE456FA" w14:textId="77777777" w:rsidR="009B612A" w:rsidRP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¿Cómo ha sido la participación de los estudiantes en términos de aprendizaje?</w:t>
      </w:r>
    </w:p>
    <w:p w14:paraId="35E97E8D" w14:textId="50EE90FB" w:rsid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 xml:space="preserve">Enliste las competencias que se han fortalecido en los estudiantes y las estrategias que se </w:t>
      </w:r>
      <w:r w:rsidR="00586849" w:rsidRPr="009B612A">
        <w:rPr>
          <w:rFonts w:ascii="Montserrat" w:hAnsi="Montserrat"/>
          <w:sz w:val="18"/>
          <w:szCs w:val="18"/>
        </w:rPr>
        <w:t>han empleado</w:t>
      </w:r>
      <w:r w:rsidRPr="009B612A">
        <w:rPr>
          <w:rFonts w:ascii="Montserrat" w:hAnsi="Montserrat"/>
          <w:sz w:val="18"/>
          <w:szCs w:val="18"/>
        </w:rPr>
        <w:t xml:space="preserve"> en cada una de ellas:</w:t>
      </w:r>
    </w:p>
    <w:p w14:paraId="0D19CD79" w14:textId="77777777" w:rsidR="00586849" w:rsidRPr="009B612A" w:rsidRDefault="00586849" w:rsidP="009B612A">
      <w:pPr>
        <w:rPr>
          <w:rFonts w:ascii="Montserrat" w:hAnsi="Montserrat"/>
          <w:sz w:val="18"/>
          <w:szCs w:val="18"/>
        </w:rPr>
      </w:pPr>
    </w:p>
    <w:tbl>
      <w:tblPr>
        <w:tblStyle w:val="Tabladecuadrcula4-nfasis2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4855"/>
        <w:gridCol w:w="5069"/>
      </w:tblGrid>
      <w:tr w:rsidR="00586849" w:rsidRPr="00586849" w14:paraId="1764B14F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</w:tcPr>
          <w:p w14:paraId="59A8B6DF" w14:textId="77777777" w:rsidR="009B612A" w:rsidRPr="00586849" w:rsidRDefault="009B612A" w:rsidP="00E71D50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Listado de competencias</w:t>
            </w:r>
          </w:p>
        </w:tc>
        <w:tc>
          <w:tcPr>
            <w:tcW w:w="5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</w:tcPr>
          <w:p w14:paraId="387C6613" w14:textId="32AC75E0" w:rsidR="009B612A" w:rsidRPr="00586849" w:rsidRDefault="009B612A" w:rsidP="00E71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Estrategias</w:t>
            </w:r>
          </w:p>
        </w:tc>
      </w:tr>
      <w:tr w:rsidR="00586849" w:rsidRPr="00586849" w14:paraId="1EEAE58B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0CF2E557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5D54F293" w14:textId="77777777" w:rsidR="009B612A" w:rsidRPr="00586849" w:rsidRDefault="009B612A" w:rsidP="006C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51479AFB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3474CDCE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0008162E" w14:textId="77777777" w:rsidR="009B612A" w:rsidRPr="00586849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3897DFFA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431178D6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10556F34" w14:textId="77777777" w:rsidR="009B612A" w:rsidRPr="00586849" w:rsidRDefault="009B612A" w:rsidP="006C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0850D9FB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35785B9A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655EFE5B" w14:textId="77777777" w:rsidR="009B612A" w:rsidRPr="00586849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7B67388B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20C71B65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1172C7CA" w14:textId="77777777" w:rsidR="009B612A" w:rsidRPr="00586849" w:rsidRDefault="009B612A" w:rsidP="006C0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38890027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auto"/>
          </w:tcPr>
          <w:p w14:paraId="41F1141F" w14:textId="77777777" w:rsidR="009B612A" w:rsidRPr="00586849" w:rsidRDefault="009B612A" w:rsidP="006C012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14:paraId="589DCB31" w14:textId="77777777" w:rsidR="009B612A" w:rsidRPr="00586849" w:rsidRDefault="009B612A" w:rsidP="006C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14:paraId="3E04BA48" w14:textId="77777777" w:rsidR="00586849" w:rsidRDefault="00586849" w:rsidP="009B612A">
      <w:pPr>
        <w:rPr>
          <w:rFonts w:ascii="Montserrat" w:hAnsi="Montserrat"/>
          <w:sz w:val="18"/>
          <w:szCs w:val="18"/>
        </w:rPr>
      </w:pPr>
    </w:p>
    <w:p w14:paraId="6B95B733" w14:textId="77777777" w:rsidR="00586849" w:rsidRDefault="00586849" w:rsidP="009B612A">
      <w:pPr>
        <w:rPr>
          <w:rFonts w:ascii="Montserrat" w:hAnsi="Montserrat"/>
          <w:sz w:val="18"/>
          <w:szCs w:val="18"/>
        </w:rPr>
      </w:pPr>
    </w:p>
    <w:p w14:paraId="7AD79A7A" w14:textId="17EDA46A" w:rsid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lastRenderedPageBreak/>
        <w:t>Enliste las competencias docentes que se han fortalecido y las estrategias que se han empleado en cada una de ellas:</w:t>
      </w:r>
    </w:p>
    <w:p w14:paraId="12C936E0" w14:textId="77777777" w:rsidR="00586849" w:rsidRPr="009B612A" w:rsidRDefault="00586849" w:rsidP="009B612A">
      <w:pPr>
        <w:rPr>
          <w:rFonts w:ascii="Montserrat" w:hAnsi="Montserrat"/>
          <w:sz w:val="18"/>
          <w:szCs w:val="18"/>
        </w:rPr>
      </w:pPr>
    </w:p>
    <w:tbl>
      <w:tblPr>
        <w:tblStyle w:val="Tabladecuadrcula4-nfasis5"/>
        <w:tblW w:w="0" w:type="auto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4414"/>
        <w:gridCol w:w="5494"/>
      </w:tblGrid>
      <w:tr w:rsidR="00586849" w:rsidRPr="00586849" w14:paraId="0380E5F9" w14:textId="77777777" w:rsidTr="00AA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  <w:vAlign w:val="center"/>
          </w:tcPr>
          <w:p w14:paraId="3C4E3102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Listado de competencias</w:t>
            </w:r>
          </w:p>
        </w:tc>
        <w:tc>
          <w:tcPr>
            <w:tcW w:w="5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C19C"/>
            <w:vAlign w:val="center"/>
          </w:tcPr>
          <w:p w14:paraId="1EBAE8C7" w14:textId="1D32D823" w:rsidR="009B612A" w:rsidRPr="00586849" w:rsidRDefault="009B612A" w:rsidP="00E71D5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586849">
              <w:rPr>
                <w:rFonts w:ascii="Montserrat" w:hAnsi="Montserrat"/>
                <w:color w:val="000000" w:themeColor="text1"/>
                <w:sz w:val="18"/>
                <w:szCs w:val="18"/>
              </w:rPr>
              <w:t>Estrategias</w:t>
            </w:r>
          </w:p>
        </w:tc>
      </w:tr>
      <w:tr w:rsidR="00586849" w:rsidRPr="00586849" w14:paraId="071B59F3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03034678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2FB3283C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178F9ECF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3F5662B8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70160375" w14:textId="77777777" w:rsidR="009B612A" w:rsidRPr="00586849" w:rsidRDefault="009B612A" w:rsidP="00E71D5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65A269BE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7BCC360D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64427C2B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69AB9261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22BF7BFC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270443D9" w14:textId="77777777" w:rsidR="009B612A" w:rsidRPr="00586849" w:rsidRDefault="009B612A" w:rsidP="00E71D5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47D2989B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761B7611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168D5A6C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06FA9DC7" w14:textId="77777777" w:rsidTr="00AA0E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75355510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1A0D3017" w14:textId="77777777" w:rsidR="009B612A" w:rsidRPr="00586849" w:rsidRDefault="009B612A" w:rsidP="00E71D5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586849" w:rsidRPr="00586849" w14:paraId="1648C642" w14:textId="77777777" w:rsidTr="00AA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  <w:vAlign w:val="center"/>
          </w:tcPr>
          <w:p w14:paraId="57839057" w14:textId="77777777" w:rsidR="009B612A" w:rsidRPr="00586849" w:rsidRDefault="009B612A" w:rsidP="00E71D50">
            <w:pPr>
              <w:spacing w:after="160" w:line="259" w:lineRule="auto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6D454A85" w14:textId="77777777" w:rsidR="009B612A" w:rsidRPr="00586849" w:rsidRDefault="009B612A" w:rsidP="00E71D5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14:paraId="00EA81DC" w14:textId="63E021A7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2877F7A9" w14:textId="77777777" w:rsidR="00AA0E0B" w:rsidRPr="009B612A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p w14:paraId="3F848B05" w14:textId="020CB3EA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III. Avances del impacto</w:t>
      </w:r>
      <w:r w:rsidR="00991E4F">
        <w:rPr>
          <w:rFonts w:ascii="Montserrat" w:hAnsi="Montserrat"/>
          <w:b/>
          <w:i/>
          <w:sz w:val="18"/>
          <w:szCs w:val="18"/>
        </w:rPr>
        <w:t xml:space="preserve"> de implementación</w:t>
      </w:r>
    </w:p>
    <w:p w14:paraId="3E76CDC9" w14:textId="77777777" w:rsidR="00AA0E0B" w:rsidRPr="009B612A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1E0" w:firstRow="1" w:lastRow="1" w:firstColumn="1" w:lastColumn="1" w:noHBand="0" w:noVBand="0"/>
      </w:tblPr>
      <w:tblGrid>
        <w:gridCol w:w="1947"/>
        <w:gridCol w:w="8146"/>
      </w:tblGrid>
      <w:tr w:rsidR="009B612A" w:rsidRPr="009B612A" w14:paraId="7924382E" w14:textId="77777777" w:rsidTr="00AA0E0B">
        <w:trPr>
          <w:trHeight w:val="345"/>
          <w:jc w:val="center"/>
        </w:trPr>
        <w:tc>
          <w:tcPr>
            <w:tcW w:w="1828" w:type="dxa"/>
            <w:shd w:val="clear" w:color="auto" w:fill="D4C19C"/>
            <w:vAlign w:val="center"/>
          </w:tcPr>
          <w:p w14:paraId="5AD61E33" w14:textId="77777777" w:rsidR="009B612A" w:rsidRPr="00AA0E0B" w:rsidRDefault="009B612A" w:rsidP="00AA0E0B">
            <w:pPr>
              <w:spacing w:line="24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A0E0B">
              <w:rPr>
                <w:rFonts w:ascii="Montserrat" w:hAnsi="Montserrat" w:cs="Arial"/>
                <w:b/>
                <w:sz w:val="18"/>
                <w:szCs w:val="18"/>
              </w:rPr>
              <w:t>En el plantel</w:t>
            </w:r>
          </w:p>
        </w:tc>
        <w:tc>
          <w:tcPr>
            <w:tcW w:w="7648" w:type="dxa"/>
          </w:tcPr>
          <w:p w14:paraId="63517898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478C58E7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6E3B6F28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B612A" w:rsidRPr="009B612A" w14:paraId="0866F9CA" w14:textId="77777777" w:rsidTr="00AA0E0B">
        <w:trPr>
          <w:trHeight w:val="345"/>
          <w:jc w:val="center"/>
        </w:trPr>
        <w:tc>
          <w:tcPr>
            <w:tcW w:w="1828" w:type="dxa"/>
            <w:shd w:val="clear" w:color="auto" w:fill="D4C19C"/>
            <w:vAlign w:val="center"/>
          </w:tcPr>
          <w:p w14:paraId="7D8C3737" w14:textId="77777777" w:rsidR="009B612A" w:rsidRPr="00AA0E0B" w:rsidRDefault="009B612A" w:rsidP="00AA0E0B">
            <w:pPr>
              <w:spacing w:line="24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A0E0B">
              <w:rPr>
                <w:rFonts w:ascii="Montserrat" w:hAnsi="Montserrat" w:cs="Arial"/>
                <w:b/>
                <w:sz w:val="18"/>
                <w:szCs w:val="18"/>
              </w:rPr>
              <w:t>En la comunidad</w:t>
            </w:r>
          </w:p>
        </w:tc>
        <w:tc>
          <w:tcPr>
            <w:tcW w:w="7648" w:type="dxa"/>
          </w:tcPr>
          <w:p w14:paraId="072F3896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399A92DB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7A00B685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9B612A" w:rsidRPr="009B612A" w14:paraId="6C1DB8E4" w14:textId="77777777" w:rsidTr="00AA0E0B">
        <w:trPr>
          <w:trHeight w:val="345"/>
          <w:jc w:val="center"/>
        </w:trPr>
        <w:tc>
          <w:tcPr>
            <w:tcW w:w="1828" w:type="dxa"/>
            <w:shd w:val="clear" w:color="auto" w:fill="D4C19C"/>
            <w:vAlign w:val="center"/>
          </w:tcPr>
          <w:p w14:paraId="71897C64" w14:textId="6EC175E7" w:rsidR="009B612A" w:rsidRPr="00AA0E0B" w:rsidRDefault="009B612A" w:rsidP="00AA0E0B">
            <w:pPr>
              <w:spacing w:line="240" w:lineRule="exact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AA0E0B">
              <w:rPr>
                <w:rFonts w:ascii="Montserrat" w:hAnsi="Montserrat" w:cs="Arial"/>
                <w:b/>
                <w:sz w:val="18"/>
                <w:szCs w:val="18"/>
              </w:rPr>
              <w:t>En la entidad</w:t>
            </w:r>
          </w:p>
        </w:tc>
        <w:tc>
          <w:tcPr>
            <w:tcW w:w="7648" w:type="dxa"/>
          </w:tcPr>
          <w:p w14:paraId="42760981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45577966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  <w:p w14:paraId="47D9083C" w14:textId="77777777" w:rsidR="009B612A" w:rsidRPr="009B612A" w:rsidRDefault="009B612A" w:rsidP="006C0128">
            <w:pPr>
              <w:spacing w:line="240" w:lineRule="exact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B4AED87" w14:textId="77777777" w:rsidR="009B612A" w:rsidRP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</w:p>
    <w:p w14:paraId="1EC4B4B5" w14:textId="77777777" w:rsidR="00AA0E0B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p w14:paraId="148720B3" w14:textId="2A8F4370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t>IV. Observaciones, ajustes o cambios en el proyecto: mencionar y justificar los ajustes que se han realizado</w:t>
      </w:r>
    </w:p>
    <w:p w14:paraId="0F864C32" w14:textId="77777777" w:rsidR="00AA0E0B" w:rsidRPr="009B612A" w:rsidRDefault="00AA0E0B" w:rsidP="009B612A">
      <w:pPr>
        <w:rPr>
          <w:rFonts w:ascii="Montserrat" w:hAnsi="Montserrat"/>
          <w:b/>
          <w:i/>
          <w:sz w:val="18"/>
          <w:szCs w:val="18"/>
        </w:rPr>
      </w:pPr>
    </w:p>
    <w:tbl>
      <w:tblPr>
        <w:tblStyle w:val="Tablaconcuadrcula"/>
        <w:tblW w:w="10131" w:type="dxa"/>
        <w:tblBorders>
          <w:top w:val="single" w:sz="12" w:space="0" w:color="9D2449"/>
          <w:left w:val="single" w:sz="12" w:space="0" w:color="9D2449"/>
          <w:bottom w:val="single" w:sz="12" w:space="0" w:color="9D2449"/>
          <w:right w:val="single" w:sz="12" w:space="0" w:color="9D2449"/>
          <w:insideH w:val="single" w:sz="12" w:space="0" w:color="9D2449"/>
          <w:insideV w:val="single" w:sz="12" w:space="0" w:color="9D2449"/>
        </w:tblBorders>
        <w:tblLook w:val="04A0" w:firstRow="1" w:lastRow="0" w:firstColumn="1" w:lastColumn="0" w:noHBand="0" w:noVBand="1"/>
      </w:tblPr>
      <w:tblGrid>
        <w:gridCol w:w="10131"/>
      </w:tblGrid>
      <w:tr w:rsidR="009B612A" w:rsidRPr="009B612A" w14:paraId="67A50381" w14:textId="77777777" w:rsidTr="00991E4F">
        <w:trPr>
          <w:trHeight w:val="1778"/>
        </w:trPr>
        <w:tc>
          <w:tcPr>
            <w:tcW w:w="10131" w:type="dxa"/>
          </w:tcPr>
          <w:p w14:paraId="1EFE1F89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160CA091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7D788D53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14D2A144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6F8167C5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5276E800" w14:textId="2F49D9A1" w:rsid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3F2ECE21" w14:textId="01A69D43" w:rsidR="007678CD" w:rsidRDefault="007678CD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6FEBBB93" w14:textId="77777777" w:rsidR="007678CD" w:rsidRPr="009B612A" w:rsidRDefault="007678CD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36AF3685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  <w:p w14:paraId="7ACB6315" w14:textId="77777777" w:rsidR="009B612A" w:rsidRPr="009B612A" w:rsidRDefault="009B612A" w:rsidP="006C0128">
            <w:pPr>
              <w:rPr>
                <w:rFonts w:ascii="Montserrat" w:hAnsi="Montserrat"/>
                <w:i/>
                <w:sz w:val="18"/>
                <w:szCs w:val="18"/>
              </w:rPr>
            </w:pPr>
          </w:p>
        </w:tc>
      </w:tr>
    </w:tbl>
    <w:p w14:paraId="408454D7" w14:textId="77777777" w:rsidR="009B612A" w:rsidRPr="009B612A" w:rsidRDefault="009B612A" w:rsidP="009B612A">
      <w:pPr>
        <w:rPr>
          <w:rFonts w:ascii="Montserrat" w:hAnsi="Montserrat"/>
          <w:i/>
          <w:sz w:val="18"/>
          <w:szCs w:val="18"/>
        </w:rPr>
      </w:pPr>
    </w:p>
    <w:p w14:paraId="19B25AAC" w14:textId="77777777" w:rsidR="00991E4F" w:rsidRDefault="00991E4F" w:rsidP="009B612A">
      <w:pPr>
        <w:rPr>
          <w:rFonts w:ascii="Montserrat" w:hAnsi="Montserrat"/>
          <w:i/>
          <w:sz w:val="18"/>
          <w:szCs w:val="18"/>
        </w:rPr>
      </w:pPr>
    </w:p>
    <w:p w14:paraId="2E9942A9" w14:textId="77777777" w:rsidR="00991E4F" w:rsidRDefault="00991E4F" w:rsidP="009B612A">
      <w:pPr>
        <w:rPr>
          <w:rFonts w:ascii="Montserrat" w:hAnsi="Montserrat"/>
          <w:i/>
          <w:sz w:val="18"/>
          <w:szCs w:val="18"/>
        </w:rPr>
      </w:pPr>
    </w:p>
    <w:p w14:paraId="2D714F84" w14:textId="4187E4FF" w:rsidR="00991E4F" w:rsidRDefault="00991E4F" w:rsidP="009B612A">
      <w:pPr>
        <w:rPr>
          <w:rFonts w:ascii="Montserrat" w:hAnsi="Montserrat"/>
          <w:i/>
          <w:sz w:val="18"/>
          <w:szCs w:val="18"/>
        </w:rPr>
      </w:pPr>
    </w:p>
    <w:p w14:paraId="2E00B91E" w14:textId="097A9FEF" w:rsidR="009B612A" w:rsidRDefault="009B612A" w:rsidP="009B612A">
      <w:pPr>
        <w:rPr>
          <w:rFonts w:ascii="Montserrat" w:hAnsi="Montserrat"/>
          <w:b/>
          <w:i/>
          <w:sz w:val="18"/>
          <w:szCs w:val="18"/>
        </w:rPr>
      </w:pPr>
      <w:r w:rsidRPr="009B612A">
        <w:rPr>
          <w:rFonts w:ascii="Montserrat" w:hAnsi="Montserrat"/>
          <w:b/>
          <w:i/>
          <w:sz w:val="18"/>
          <w:szCs w:val="18"/>
        </w:rPr>
        <w:lastRenderedPageBreak/>
        <w:t>V.- Desarrollo de la investigación</w:t>
      </w:r>
    </w:p>
    <w:p w14:paraId="40563E9C" w14:textId="77777777" w:rsidR="00A60C21" w:rsidRPr="009B612A" w:rsidRDefault="00A60C21" w:rsidP="009B612A">
      <w:pPr>
        <w:rPr>
          <w:rFonts w:ascii="Montserrat" w:hAnsi="Montserrat"/>
          <w:b/>
          <w:i/>
          <w:sz w:val="18"/>
          <w:szCs w:val="18"/>
        </w:rPr>
      </w:pPr>
    </w:p>
    <w:p w14:paraId="6CCA8112" w14:textId="16B27E35" w:rsidR="009B612A" w:rsidRPr="009B612A" w:rsidRDefault="009B612A" w:rsidP="009B612A">
      <w:p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 xml:space="preserve">Se deberán </w:t>
      </w:r>
      <w:r w:rsidR="007678CD">
        <w:rPr>
          <w:rFonts w:ascii="Montserrat" w:hAnsi="Montserrat"/>
          <w:sz w:val="18"/>
          <w:szCs w:val="18"/>
        </w:rPr>
        <w:t>presentar</w:t>
      </w:r>
      <w:r w:rsidRPr="009B612A">
        <w:rPr>
          <w:rFonts w:ascii="Montserrat" w:hAnsi="Montserrat"/>
          <w:sz w:val="18"/>
          <w:szCs w:val="18"/>
        </w:rPr>
        <w:t xml:space="preserve"> los avances en los siguientes puntos: </w:t>
      </w:r>
    </w:p>
    <w:p w14:paraId="2FC69330" w14:textId="31C23098" w:rsidR="009B612A" w:rsidRPr="009B612A" w:rsidRDefault="009B612A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Diseño metodológico</w:t>
      </w:r>
      <w:r w:rsidR="00A60C21">
        <w:rPr>
          <w:rFonts w:ascii="Montserrat" w:hAnsi="Montserrat"/>
          <w:sz w:val="18"/>
          <w:szCs w:val="18"/>
        </w:rPr>
        <w:t>.</w:t>
      </w:r>
    </w:p>
    <w:p w14:paraId="700977D2" w14:textId="01CF0EF7" w:rsidR="009B612A" w:rsidRPr="009B612A" w:rsidRDefault="009B612A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>Marco teórico</w:t>
      </w:r>
      <w:r w:rsidR="00A60C21">
        <w:rPr>
          <w:rFonts w:ascii="Montserrat" w:hAnsi="Montserrat"/>
          <w:sz w:val="18"/>
          <w:szCs w:val="18"/>
        </w:rPr>
        <w:t>.</w:t>
      </w:r>
    </w:p>
    <w:p w14:paraId="364695E5" w14:textId="167E6FB8" w:rsidR="009B612A" w:rsidRPr="009B612A" w:rsidRDefault="00A60C21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Actualización del c</w:t>
      </w:r>
      <w:r w:rsidR="009B612A" w:rsidRPr="009B612A">
        <w:rPr>
          <w:rFonts w:ascii="Montserrat" w:hAnsi="Montserrat"/>
          <w:sz w:val="18"/>
          <w:szCs w:val="18"/>
        </w:rPr>
        <w:t>ronograma de actividades</w:t>
      </w:r>
      <w:r>
        <w:rPr>
          <w:rFonts w:ascii="Montserrat" w:hAnsi="Montserrat"/>
          <w:sz w:val="18"/>
          <w:szCs w:val="18"/>
        </w:rPr>
        <w:t>.</w:t>
      </w:r>
    </w:p>
    <w:p w14:paraId="4CF14D87" w14:textId="77777777" w:rsidR="009B612A" w:rsidRPr="009B612A" w:rsidRDefault="009B612A" w:rsidP="009B612A">
      <w:pPr>
        <w:pStyle w:val="Prrafodelista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9B612A">
        <w:rPr>
          <w:rFonts w:ascii="Montserrat" w:hAnsi="Montserrat"/>
          <w:sz w:val="18"/>
          <w:szCs w:val="18"/>
        </w:rPr>
        <w:t xml:space="preserve">Anexo: evidencias (fotos, gráficos, </w:t>
      </w:r>
      <w:proofErr w:type="spellStart"/>
      <w:r w:rsidRPr="009B612A">
        <w:rPr>
          <w:rFonts w:ascii="Montserrat" w:hAnsi="Montserrat"/>
          <w:sz w:val="18"/>
          <w:szCs w:val="18"/>
        </w:rPr>
        <w:t>etc</w:t>
      </w:r>
      <w:proofErr w:type="spellEnd"/>
      <w:r w:rsidRPr="009B612A">
        <w:rPr>
          <w:rFonts w:ascii="Montserrat" w:hAnsi="Montserrat"/>
          <w:sz w:val="18"/>
          <w:szCs w:val="18"/>
        </w:rPr>
        <w:t>).</w:t>
      </w:r>
    </w:p>
    <w:p w14:paraId="715FE20D" w14:textId="77777777" w:rsidR="0035030C" w:rsidRPr="009B612A" w:rsidRDefault="0035030C" w:rsidP="0035030C">
      <w:pPr>
        <w:spacing w:line="276" w:lineRule="auto"/>
        <w:rPr>
          <w:rFonts w:ascii="Montserrat" w:hAnsi="Montserrat"/>
          <w:sz w:val="18"/>
          <w:szCs w:val="18"/>
          <w:lang w:val="en-US"/>
        </w:rPr>
      </w:pPr>
      <w:bookmarkStart w:id="0" w:name="_GoBack"/>
      <w:bookmarkEnd w:id="0"/>
    </w:p>
    <w:sectPr w:rsidR="0035030C" w:rsidRPr="009B612A" w:rsidSect="00A81F2D">
      <w:headerReference w:type="default" r:id="rId10"/>
      <w:footerReference w:type="defaul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F4B2" w14:textId="77777777" w:rsidR="00444AF5" w:rsidRDefault="00444AF5" w:rsidP="009D2B83">
      <w:r>
        <w:separator/>
      </w:r>
    </w:p>
  </w:endnote>
  <w:endnote w:type="continuationSeparator" w:id="0">
    <w:p w14:paraId="2404A19C" w14:textId="77777777" w:rsidR="00444AF5" w:rsidRDefault="00444AF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AA7AD1F">
              <wp:simplePos x="0" y="0"/>
              <wp:positionH relativeFrom="margin">
                <wp:align>left</wp:align>
              </wp:positionH>
              <wp:positionV relativeFrom="paragraph">
                <wp:posOffset>-353875</wp:posOffset>
              </wp:positionV>
              <wp:extent cx="6538823" cy="350113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8823" cy="350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36533B" w14:textId="45F45674" w:rsidR="004029ED" w:rsidRPr="00C032DC" w:rsidRDefault="00A60C21" w:rsidP="00A60C21">
                          <w:pPr>
                            <w:jc w:val="center"/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Av. Universidad #1200, Piso 4, sector 28, Col.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Xoco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, Alcaldía Benito Juárez, C.P. 03330 CDMX 5536002511 Ext. 64352 y 64298 </w:t>
                          </w:r>
                          <w:r w:rsidRPr="00A60C21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programa.investigacion@cosdac.sems.gob.mx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27.85pt;width:514.85pt;height:27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" filled="f" stroked="f" strokeweight=".5pt">
              <v:textbox>
                <w:txbxContent>
                  <w:p w14:paraId="1E36533B" w14:textId="45F45674" w:rsidR="004029ED" w:rsidRPr="00C032DC" w:rsidRDefault="00A60C21" w:rsidP="00A60C21">
                    <w:pPr>
                      <w:jc w:val="center"/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Av. Universidad #1200, Piso 4, sector 28, Col. </w:t>
                    </w:r>
                    <w:proofErr w:type="spellStart"/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Xoco</w:t>
                    </w:r>
                    <w:proofErr w:type="spellEnd"/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, Alcaldía Benito Juárez, C.P. 03330 CDMX 5536002511 Ext. 64352 y 64298 </w:t>
                    </w:r>
                    <w:r w:rsidRPr="00A60C21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programa.investigacion@cosdac.sems.gob.mx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9AE0" w14:textId="77777777" w:rsidR="00444AF5" w:rsidRDefault="00444AF5" w:rsidP="009D2B83">
      <w:r>
        <w:separator/>
      </w:r>
    </w:p>
  </w:footnote>
  <w:footnote w:type="continuationSeparator" w:id="0">
    <w:p w14:paraId="44BAA4DE" w14:textId="77777777" w:rsidR="00444AF5" w:rsidRDefault="00444AF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FCC5" w14:textId="624692BA" w:rsidR="00493615" w:rsidRPr="005D62DF" w:rsidRDefault="003D17BF" w:rsidP="009B612A">
    <w:pPr>
      <w:jc w:val="right"/>
      <w:rPr>
        <w:rFonts w:ascii="Montserrat ExtraBold" w:hAnsi="Montserrat ExtraBold"/>
        <w:b/>
        <w:color w:val="B38E5D"/>
        <w:sz w:val="18"/>
        <w:szCs w:val="18"/>
      </w:rPr>
    </w:pPr>
    <w:r w:rsidRPr="005D62DF">
      <w:rPr>
        <w:rFonts w:ascii="Montserrat" w:hAnsi="Montserrat"/>
        <w:b/>
        <w:noProof/>
        <w:color w:val="B38E5D"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4C298E7B">
          <wp:simplePos x="0" y="0"/>
          <wp:positionH relativeFrom="column">
            <wp:posOffset>5080</wp:posOffset>
          </wp:positionH>
          <wp:positionV relativeFrom="paragraph">
            <wp:posOffset>4706</wp:posOffset>
          </wp:positionV>
          <wp:extent cx="2248815" cy="463923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15" cy="46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2DF">
      <w:rPr>
        <w:rFonts w:ascii="Montserrat ExtraBold" w:hAnsi="Montserrat ExtraBold"/>
        <w:b/>
        <w:noProof/>
        <w:color w:val="B38E5D"/>
        <w:sz w:val="18"/>
        <w:szCs w:val="18"/>
      </w:rPr>
      <w:t>C</w:t>
    </w:r>
    <w:r w:rsidR="005D62DF" w:rsidRPr="005D62DF">
      <w:rPr>
        <w:rFonts w:ascii="Montserrat ExtraBold" w:hAnsi="Montserrat ExtraBold"/>
        <w:b/>
        <w:noProof/>
        <w:color w:val="B38E5D"/>
        <w:sz w:val="18"/>
        <w:szCs w:val="18"/>
      </w:rPr>
      <w:t>orrespondiente al ejercicio 2018</w:t>
    </w:r>
    <w:r w:rsidR="00766B8F" w:rsidRPr="005D62DF">
      <w:rPr>
        <w:rFonts w:ascii="Montserrat ExtraBold" w:hAnsi="Montserrat ExtraBold"/>
        <w:b/>
        <w:noProof/>
        <w:color w:val="B38E5D"/>
        <w:sz w:val="18"/>
        <w:szCs w:val="18"/>
      </w:rPr>
      <w:softHyphen/>
    </w:r>
  </w:p>
  <w:p w14:paraId="0F5CE382" w14:textId="2020C3CE" w:rsidR="009D2B83" w:rsidRPr="005D62DF" w:rsidRDefault="009D2B83">
    <w:pPr>
      <w:pStyle w:val="Encabezado"/>
      <w:rPr>
        <w:color w:val="D4C19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B99"/>
    <w:multiLevelType w:val="hybridMultilevel"/>
    <w:tmpl w:val="514C5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114F26"/>
    <w:rsid w:val="001306BE"/>
    <w:rsid w:val="001A00C4"/>
    <w:rsid w:val="001B788E"/>
    <w:rsid w:val="002E777C"/>
    <w:rsid w:val="0035030C"/>
    <w:rsid w:val="003D17BF"/>
    <w:rsid w:val="003E1398"/>
    <w:rsid w:val="004029ED"/>
    <w:rsid w:val="00433DFC"/>
    <w:rsid w:val="00444AF5"/>
    <w:rsid w:val="00493615"/>
    <w:rsid w:val="005726D5"/>
    <w:rsid w:val="00586849"/>
    <w:rsid w:val="005D62DF"/>
    <w:rsid w:val="005E74D5"/>
    <w:rsid w:val="00630A2F"/>
    <w:rsid w:val="007379F0"/>
    <w:rsid w:val="00766B8F"/>
    <w:rsid w:val="00766EEB"/>
    <w:rsid w:val="007678CD"/>
    <w:rsid w:val="00770889"/>
    <w:rsid w:val="007F1FC7"/>
    <w:rsid w:val="0080225B"/>
    <w:rsid w:val="00920D98"/>
    <w:rsid w:val="00991E4F"/>
    <w:rsid w:val="009B07A4"/>
    <w:rsid w:val="009B612A"/>
    <w:rsid w:val="009B62C8"/>
    <w:rsid w:val="009D2B83"/>
    <w:rsid w:val="00A60C21"/>
    <w:rsid w:val="00A81F2D"/>
    <w:rsid w:val="00AA0E0B"/>
    <w:rsid w:val="00AD700E"/>
    <w:rsid w:val="00B12FD2"/>
    <w:rsid w:val="00B92A53"/>
    <w:rsid w:val="00CA7AA1"/>
    <w:rsid w:val="00D5332A"/>
    <w:rsid w:val="00E71D50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61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12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decuadrcula1clara-nfasis6">
    <w:name w:val="Grid Table 1 Light Accent 6"/>
    <w:basedOn w:val="Tablanormal"/>
    <w:uiPriority w:val="46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2">
    <w:name w:val="Grid Table 4 Accent 2"/>
    <w:basedOn w:val="Tablanormal"/>
    <w:uiPriority w:val="49"/>
    <w:rsid w:val="009B612A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Usuario de Windows</cp:lastModifiedBy>
  <cp:revision>25</cp:revision>
  <dcterms:created xsi:type="dcterms:W3CDTF">2019-06-28T19:06:00Z</dcterms:created>
  <dcterms:modified xsi:type="dcterms:W3CDTF">2019-07-29T16:10:00Z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